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64034" w:rsidRDefault="00764034" w:rsidP="00764034">
      <w:pPr>
        <w:pStyle w:val="2"/>
      </w:pPr>
      <w:bookmarkStart w:id="0" w:name="t2"/>
      <w:bookmarkStart w:id="1" w:name="t3"/>
      <w:bookmarkStart w:id="2" w:name="t4"/>
      <w:bookmarkStart w:id="3" w:name="t5"/>
      <w:bookmarkStart w:id="4" w:name="t6"/>
      <w:bookmarkEnd w:id="0"/>
      <w:bookmarkEnd w:id="1"/>
      <w:bookmarkEnd w:id="2"/>
      <w:bookmarkEnd w:id="3"/>
      <w:bookmarkEnd w:id="4"/>
      <w:r>
        <w:rPr>
          <w:rFonts w:hint="eastAsia"/>
        </w:rPr>
        <w:t>四、</w:t>
      </w:r>
      <w:r>
        <w:rPr>
          <w:rFonts w:hint="eastAsia"/>
        </w:rPr>
        <w:t>Spring</w:t>
      </w:r>
      <w:r>
        <w:rPr>
          <w:rFonts w:hint="eastAsia"/>
        </w:rPr>
        <w:t>框架</w:t>
      </w:r>
    </w:p>
    <w:p w:rsidR="00764034" w:rsidRDefault="00764034" w:rsidP="00764034">
      <w:pPr>
        <w:pStyle w:val="3"/>
      </w:pPr>
      <w:r>
        <w:rPr>
          <w:rFonts w:hint="eastAsia"/>
        </w:rPr>
        <w:t>1、spring</w:t>
      </w:r>
    </w:p>
    <w:p w:rsidR="00764034" w:rsidRDefault="00764034" w:rsidP="00764034">
      <w:pPr>
        <w:pStyle w:val="4"/>
        <w:rPr>
          <w:sz w:val="21"/>
          <w:szCs w:val="21"/>
        </w:rPr>
      </w:pPr>
      <w:r w:rsidRPr="00BD3089">
        <w:rPr>
          <w:rFonts w:hint="eastAsia"/>
          <w:sz w:val="21"/>
          <w:szCs w:val="21"/>
        </w:rPr>
        <w:t>一</w:t>
      </w:r>
      <w:r w:rsidRPr="00BD3089">
        <w:rPr>
          <w:sz w:val="21"/>
          <w:szCs w:val="21"/>
        </w:rPr>
        <w:t>、</w:t>
      </w:r>
      <w:r w:rsidRPr="00BD3089">
        <w:rPr>
          <w:rFonts w:hint="eastAsia"/>
          <w:sz w:val="21"/>
          <w:szCs w:val="21"/>
        </w:rPr>
        <w:t>Spring</w:t>
      </w:r>
      <w:r w:rsidRPr="00BD3089">
        <w:rPr>
          <w:rFonts w:hint="eastAsia"/>
          <w:sz w:val="21"/>
          <w:szCs w:val="21"/>
        </w:rPr>
        <w:t>整体</w:t>
      </w:r>
      <w:r w:rsidRPr="00BD3089">
        <w:rPr>
          <w:sz w:val="21"/>
          <w:szCs w:val="21"/>
        </w:rPr>
        <w:t>架构</w:t>
      </w:r>
    </w:p>
    <w:p w:rsidR="00764034" w:rsidRPr="00764034" w:rsidRDefault="00764034" w:rsidP="00764034">
      <w:r>
        <w:rPr>
          <w:noProof/>
        </w:rPr>
        <w:drawing>
          <wp:inline distT="0" distB="0" distL="0" distR="0" wp14:anchorId="64497F89" wp14:editId="72AE910B">
            <wp:extent cx="3119058" cy="2913611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136843" cy="293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4034" w:rsidRDefault="00764034" w:rsidP="00764034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Core</w:t>
      </w:r>
      <w:r>
        <w:t xml:space="preserve"> Container</w:t>
      </w:r>
    </w:p>
    <w:p w:rsidR="00764034" w:rsidRDefault="00764034" w:rsidP="00764034">
      <w:r>
        <w:rPr>
          <w:rFonts w:hint="eastAsia"/>
        </w:rPr>
        <w:t>B</w:t>
      </w:r>
      <w:r>
        <w:t>）</w:t>
      </w:r>
      <w:r>
        <w:rPr>
          <w:rFonts w:hint="eastAsia"/>
        </w:rPr>
        <w:t>Data</w:t>
      </w:r>
      <w:r>
        <w:t xml:space="preserve"> Access/Integration</w:t>
      </w:r>
    </w:p>
    <w:p w:rsidR="00764034" w:rsidRDefault="00764034" w:rsidP="00764034">
      <w:r>
        <w:rPr>
          <w:rFonts w:hint="eastAsia"/>
        </w:rPr>
        <w:t>C</w:t>
      </w:r>
      <w:r>
        <w:t>）</w:t>
      </w:r>
      <w:r>
        <w:rPr>
          <w:rFonts w:hint="eastAsia"/>
        </w:rPr>
        <w:t>Web</w:t>
      </w:r>
    </w:p>
    <w:p w:rsidR="00764034" w:rsidRDefault="00764034" w:rsidP="00764034">
      <w:r>
        <w:rPr>
          <w:rFonts w:hint="eastAsia"/>
        </w:rPr>
        <w:t>D</w:t>
      </w:r>
      <w:r>
        <w:t>）</w:t>
      </w:r>
      <w:r>
        <w:rPr>
          <w:rFonts w:hint="eastAsia"/>
        </w:rPr>
        <w:t>AOP</w:t>
      </w:r>
    </w:p>
    <w:p w:rsidR="00764034" w:rsidRDefault="00764034" w:rsidP="00764034">
      <w:r>
        <w:rPr>
          <w:rFonts w:hint="eastAsia"/>
        </w:rPr>
        <w:t>E</w:t>
      </w:r>
      <w:r>
        <w:t>）</w:t>
      </w:r>
      <w:r>
        <w:t>Test</w:t>
      </w:r>
    </w:p>
    <w:p w:rsidR="00764034" w:rsidRDefault="00764034" w:rsidP="00764034">
      <w:pPr>
        <w:rPr>
          <w:noProof/>
        </w:rPr>
      </w:pPr>
      <w:r>
        <w:rPr>
          <w:noProof/>
        </w:rPr>
        <w:drawing>
          <wp:inline distT="0" distB="0" distL="0" distR="0" wp14:anchorId="47948721" wp14:editId="2810C931">
            <wp:extent cx="4116065" cy="718056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222324" cy="736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00688">
        <w:rPr>
          <w:noProof/>
        </w:rPr>
        <w:t xml:space="preserve"> </w:t>
      </w:r>
      <w:r>
        <w:rPr>
          <w:noProof/>
        </w:rPr>
        <w:drawing>
          <wp:inline distT="0" distB="0" distL="0" distR="0" wp14:anchorId="27032C3A" wp14:editId="3FC4753A">
            <wp:extent cx="4146421" cy="2008315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90203" cy="2029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44D0F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6ED208D6" wp14:editId="0AA9E09F">
            <wp:extent cx="4168094" cy="2036374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82471" cy="2043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E760C">
        <w:rPr>
          <w:noProof/>
        </w:rPr>
        <w:t xml:space="preserve"> </w:t>
      </w:r>
      <w:r>
        <w:rPr>
          <w:noProof/>
        </w:rPr>
        <w:drawing>
          <wp:inline distT="0" distB="0" distL="0" distR="0" wp14:anchorId="321AF660" wp14:editId="4F6A86B5">
            <wp:extent cx="4190533" cy="2007985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17193" cy="202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80F2C">
        <w:rPr>
          <w:noProof/>
        </w:rPr>
        <w:t xml:space="preserve"> </w:t>
      </w:r>
      <w:r>
        <w:rPr>
          <w:noProof/>
        </w:rPr>
        <w:drawing>
          <wp:inline distT="0" distB="0" distL="0" distR="0" wp14:anchorId="44BEB2AF" wp14:editId="62D9B0C0">
            <wp:extent cx="4196143" cy="1689369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04823" cy="1692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80F2C">
        <w:rPr>
          <w:noProof/>
        </w:rPr>
        <w:t xml:space="preserve"> </w:t>
      </w:r>
      <w:r>
        <w:rPr>
          <w:noProof/>
        </w:rPr>
        <w:drawing>
          <wp:inline distT="0" distB="0" distL="0" distR="0" wp14:anchorId="545E9309" wp14:editId="4B3B9F94">
            <wp:extent cx="4190365" cy="376356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40202" cy="389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4034" w:rsidRDefault="00764034" w:rsidP="00764034">
      <w:pPr>
        <w:pStyle w:val="4"/>
        <w:rPr>
          <w:noProof/>
          <w:sz w:val="21"/>
          <w:szCs w:val="21"/>
        </w:rPr>
      </w:pPr>
      <w:r w:rsidRPr="002424A2">
        <w:rPr>
          <w:rFonts w:hint="eastAsia"/>
          <w:noProof/>
          <w:sz w:val="21"/>
          <w:szCs w:val="21"/>
        </w:rPr>
        <w:t>二</w:t>
      </w:r>
      <w:r w:rsidRPr="002424A2">
        <w:rPr>
          <w:noProof/>
          <w:sz w:val="21"/>
          <w:szCs w:val="21"/>
        </w:rPr>
        <w:t>、</w:t>
      </w:r>
      <w:r w:rsidRPr="002424A2">
        <w:rPr>
          <w:rFonts w:hint="eastAsia"/>
          <w:noProof/>
          <w:sz w:val="21"/>
          <w:szCs w:val="21"/>
        </w:rPr>
        <w:t>容器</w:t>
      </w:r>
      <w:r w:rsidRPr="002424A2">
        <w:rPr>
          <w:noProof/>
          <w:sz w:val="21"/>
          <w:szCs w:val="21"/>
        </w:rPr>
        <w:t>的基本实现</w:t>
      </w:r>
    </w:p>
    <w:p w:rsidR="00764034" w:rsidRPr="00A05810" w:rsidRDefault="00764034" w:rsidP="00764034">
      <w:pPr>
        <w:pStyle w:val="5"/>
        <w:rPr>
          <w:sz w:val="21"/>
          <w:szCs w:val="21"/>
        </w:rPr>
      </w:pPr>
      <w:r w:rsidRPr="00A05810">
        <w:rPr>
          <w:rFonts w:hint="eastAsia"/>
          <w:sz w:val="21"/>
          <w:szCs w:val="21"/>
        </w:rPr>
        <w:t>1</w:t>
      </w:r>
      <w:r w:rsidRPr="00A05810">
        <w:rPr>
          <w:rFonts w:hint="eastAsia"/>
          <w:sz w:val="21"/>
          <w:szCs w:val="21"/>
        </w:rPr>
        <w:t>、容器初始化</w:t>
      </w:r>
      <w:r w:rsidRPr="00A05810">
        <w:rPr>
          <w:sz w:val="21"/>
          <w:szCs w:val="21"/>
        </w:rPr>
        <w:t>的两种方式</w:t>
      </w:r>
    </w:p>
    <w:p w:rsidR="00764034" w:rsidRDefault="00764034" w:rsidP="00764034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rPr>
          <w:rFonts w:hint="eastAsia"/>
        </w:rPr>
        <w:t>ApplicationContext</w:t>
      </w:r>
      <w:r>
        <w:rPr>
          <w:rFonts w:hint="eastAsia"/>
        </w:rPr>
        <w:t>（子类）</w:t>
      </w:r>
    </w:p>
    <w:p w:rsidR="00764034" w:rsidRDefault="00764034" w:rsidP="00764034">
      <w:r>
        <w:rPr>
          <w:rFonts w:hint="eastAsia"/>
        </w:rPr>
        <w:t>       //</w:t>
      </w:r>
      <w:r>
        <w:rPr>
          <w:rFonts w:hint="eastAsia"/>
        </w:rPr>
        <w:t>默认加载文件系统的配置文件，主要配置文件放在项目下、本地上、类路径下（</w:t>
      </w:r>
      <w:r>
        <w:rPr>
          <w:rFonts w:hint="eastAsia"/>
        </w:rPr>
        <w:t>3</w:t>
      </w:r>
      <w:r>
        <w:rPr>
          <w:rFonts w:hint="eastAsia"/>
        </w:rPr>
        <w:t>种位置）</w:t>
      </w:r>
    </w:p>
    <w:p w:rsidR="00764034" w:rsidRDefault="00764034" w:rsidP="00764034">
      <w:pPr>
        <w:ind w:firstLineChars="250" w:firstLine="525"/>
      </w:pPr>
      <w:r>
        <w:t>//</w:t>
      </w:r>
      <w:r>
        <w:rPr>
          <w:rFonts w:hint="eastAsia"/>
        </w:rPr>
        <w:t>配置文件</w:t>
      </w:r>
      <w:r>
        <w:t>加载</w:t>
      </w:r>
    </w:p>
    <w:p w:rsidR="00764034" w:rsidRDefault="00764034" w:rsidP="00764034">
      <w:r>
        <w:rPr>
          <w:rFonts w:hint="eastAsia"/>
        </w:rPr>
        <w:t> </w:t>
      </w:r>
      <w:r>
        <w:t xml:space="preserve">      ApplicationContext ac=new FileSystemXmlApplicationContext("classpath:beans.xml");</w:t>
      </w:r>
      <w:r>
        <w:rPr>
          <w:rFonts w:hint="eastAsia"/>
        </w:rPr>
        <w:t xml:space="preserve"> </w:t>
      </w:r>
    </w:p>
    <w:p w:rsidR="00764034" w:rsidRDefault="00764034" w:rsidP="00764034">
      <w:r>
        <w:rPr>
          <w:rFonts w:hint="eastAsia"/>
        </w:rPr>
        <w:lastRenderedPageBreak/>
        <w:t>       //</w:t>
      </w:r>
      <w:r>
        <w:rPr>
          <w:rFonts w:hint="eastAsia"/>
        </w:rPr>
        <w:t>默认加载</w:t>
      </w:r>
      <w:r>
        <w:rPr>
          <w:rFonts w:hint="eastAsia"/>
        </w:rPr>
        <w:t>ClassPath</w:t>
      </w:r>
      <w:r>
        <w:rPr>
          <w:rFonts w:hint="eastAsia"/>
        </w:rPr>
        <w:t>路径下的配置文件</w:t>
      </w:r>
    </w:p>
    <w:p w:rsidR="00764034" w:rsidRDefault="00764034" w:rsidP="00764034">
      <w:r>
        <w:rPr>
          <w:rFonts w:hint="eastAsia"/>
        </w:rPr>
        <w:t> </w:t>
      </w:r>
      <w:r>
        <w:t xml:space="preserve">      ApplicationContext ac=new ClassPathXmlApplicationContext("classpath:beans.xml");</w:t>
      </w:r>
    </w:p>
    <w:p w:rsidR="00764034" w:rsidRDefault="00764034" w:rsidP="00764034"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>
        <w:rPr>
          <w:rFonts w:hint="eastAsia"/>
        </w:rPr>
        <w:t>BeanFactory</w:t>
      </w:r>
      <w:r>
        <w:rPr>
          <w:rFonts w:hint="eastAsia"/>
        </w:rPr>
        <w:t>（父类）</w:t>
      </w:r>
    </w:p>
    <w:p w:rsidR="00764034" w:rsidRDefault="00764034" w:rsidP="00764034">
      <w:r>
        <w:rPr>
          <w:rFonts w:hint="eastAsia"/>
        </w:rPr>
        <w:t> </w:t>
      </w:r>
      <w:r w:rsidR="00BB0022">
        <w:t xml:space="preserve">      </w:t>
      </w:r>
      <w:r>
        <w:t>Resource resource = new ClassPathResource("beans.xml"); //</w:t>
      </w:r>
      <w:r w:rsidR="00CA26CA">
        <w:rPr>
          <w:rFonts w:hint="eastAsia"/>
        </w:rPr>
        <w:t>资源的封装</w:t>
      </w:r>
      <w:r w:rsidR="00496EE2">
        <w:rPr>
          <w:rFonts w:hint="eastAsia"/>
        </w:rPr>
        <w:t>，</w:t>
      </w:r>
      <w:r>
        <w:rPr>
          <w:rFonts w:hint="eastAsia"/>
        </w:rPr>
        <w:t>类</w:t>
      </w:r>
      <w:r>
        <w:t>路径加载</w:t>
      </w:r>
    </w:p>
    <w:p w:rsidR="00764034" w:rsidRDefault="00764034" w:rsidP="00764034">
      <w:r>
        <w:rPr>
          <w:rFonts w:hint="eastAsia"/>
        </w:rPr>
        <w:t>        //</w:t>
      </w:r>
      <w:r>
        <w:rPr>
          <w:rFonts w:hint="eastAsia"/>
        </w:rPr>
        <w:t>初始化</w:t>
      </w:r>
      <w:r>
        <w:rPr>
          <w:rFonts w:hint="eastAsia"/>
        </w:rPr>
        <w:t>spring</w:t>
      </w:r>
      <w:r>
        <w:rPr>
          <w:rFonts w:hint="eastAsia"/>
        </w:rPr>
        <w:t>容器的代码</w:t>
      </w:r>
    </w:p>
    <w:p w:rsidR="00764034" w:rsidRPr="0073320A" w:rsidRDefault="00764034" w:rsidP="00764034">
      <w:r>
        <w:rPr>
          <w:rFonts w:hint="eastAsia"/>
        </w:rPr>
        <w:t>  </w:t>
      </w:r>
      <w:r>
        <w:t xml:space="preserve">      BeanFactory beanFactory = new XmlBeanFactory(resource); </w:t>
      </w:r>
    </w:p>
    <w:p w:rsidR="00764034" w:rsidRDefault="00764034" w:rsidP="00764034">
      <w:r>
        <w:rPr>
          <w:rFonts w:hint="eastAsia"/>
        </w:rPr>
        <w:t>        //</w:t>
      </w:r>
      <w:r>
        <w:rPr>
          <w:rFonts w:hint="eastAsia"/>
        </w:rPr>
        <w:t>调用</w:t>
      </w:r>
      <w:r>
        <w:rPr>
          <w:rFonts w:hint="eastAsia"/>
        </w:rPr>
        <w:t>Bean    </w:t>
      </w:r>
    </w:p>
    <w:p w:rsidR="00764034" w:rsidRDefault="00764034" w:rsidP="00764034">
      <w:r>
        <w:rPr>
          <w:rFonts w:hint="eastAsia"/>
        </w:rPr>
        <w:t>        Person person=(Person)beanFactory.getBean("person");//person</w:t>
      </w:r>
      <w:r>
        <w:rPr>
          <w:rFonts w:hint="eastAsia"/>
        </w:rPr>
        <w:t>为配置文件</w:t>
      </w:r>
      <w:r>
        <w:rPr>
          <w:rFonts w:hint="eastAsia"/>
        </w:rPr>
        <w:t>bean</w:t>
      </w:r>
      <w:r>
        <w:rPr>
          <w:rFonts w:hint="eastAsia"/>
        </w:rPr>
        <w:t>中自定义的</w:t>
      </w:r>
      <w:r>
        <w:rPr>
          <w:rFonts w:hint="eastAsia"/>
        </w:rPr>
        <w:t>id</w:t>
      </w:r>
      <w:r>
        <w:rPr>
          <w:rFonts w:hint="eastAsia"/>
        </w:rPr>
        <w:t>名称</w:t>
      </w:r>
    </w:p>
    <w:p w:rsidR="00840B62" w:rsidRPr="00840B62" w:rsidRDefault="00840B62" w:rsidP="00840B62">
      <w:pPr>
        <w:rPr>
          <w:b/>
        </w:rPr>
      </w:pPr>
      <w:r w:rsidRPr="00840B62">
        <w:rPr>
          <w:rFonts w:hint="eastAsia"/>
          <w:b/>
        </w:rPr>
        <w:t>Spring</w:t>
      </w:r>
      <w:r w:rsidRPr="00840B62">
        <w:rPr>
          <w:rFonts w:hint="eastAsia"/>
          <w:b/>
        </w:rPr>
        <w:t>什么时候实例化</w:t>
      </w:r>
      <w:r w:rsidRPr="00840B62">
        <w:rPr>
          <w:rFonts w:hint="eastAsia"/>
          <w:b/>
        </w:rPr>
        <w:t>bean</w:t>
      </w:r>
      <w:r w:rsidRPr="00840B62">
        <w:rPr>
          <w:rFonts w:hint="eastAsia"/>
          <w:b/>
        </w:rPr>
        <w:t>，首先要分</w:t>
      </w:r>
      <w:r w:rsidRPr="00840B62">
        <w:rPr>
          <w:rFonts w:hint="eastAsia"/>
          <w:b/>
        </w:rPr>
        <w:t>2</w:t>
      </w:r>
      <w:r w:rsidRPr="00840B62">
        <w:rPr>
          <w:rFonts w:hint="eastAsia"/>
          <w:b/>
        </w:rPr>
        <w:t>种情况</w:t>
      </w:r>
      <w:r w:rsidRPr="00840B62">
        <w:rPr>
          <w:rFonts w:hint="eastAsia"/>
          <w:b/>
        </w:rPr>
        <w:t xml:space="preserve"> </w:t>
      </w:r>
    </w:p>
    <w:p w:rsidR="00840B62" w:rsidRPr="00840B62" w:rsidRDefault="00840B62" w:rsidP="00840B62">
      <w:pPr>
        <w:rPr>
          <w:b/>
        </w:rPr>
      </w:pPr>
      <w:r w:rsidRPr="00840B62">
        <w:rPr>
          <w:rFonts w:hint="eastAsia"/>
          <w:b/>
        </w:rPr>
        <w:t>第一：使用</w:t>
      </w:r>
      <w:r w:rsidRPr="00840B62">
        <w:rPr>
          <w:rFonts w:hint="eastAsia"/>
          <w:b/>
        </w:rPr>
        <w:t>BeanFactory</w:t>
      </w:r>
      <w:r w:rsidRPr="00840B62">
        <w:rPr>
          <w:rFonts w:hint="eastAsia"/>
          <w:b/>
        </w:rPr>
        <w:t>作为</w:t>
      </w:r>
      <w:r w:rsidRPr="00840B62">
        <w:rPr>
          <w:rFonts w:hint="eastAsia"/>
          <w:b/>
        </w:rPr>
        <w:t>Spring Bean</w:t>
      </w:r>
      <w:r w:rsidRPr="00840B62">
        <w:rPr>
          <w:rFonts w:hint="eastAsia"/>
          <w:b/>
        </w:rPr>
        <w:t>的工厂类</w:t>
      </w:r>
    </w:p>
    <w:p w:rsidR="00840B62" w:rsidRDefault="00840B62" w:rsidP="00840B62">
      <w:pPr>
        <w:ind w:firstLine="420"/>
      </w:pPr>
      <w:r>
        <w:rPr>
          <w:rFonts w:hint="eastAsia"/>
        </w:rPr>
        <w:t>则所有的</w:t>
      </w:r>
      <w:r>
        <w:rPr>
          <w:rFonts w:hint="eastAsia"/>
        </w:rPr>
        <w:t>bean</w:t>
      </w:r>
      <w:r>
        <w:rPr>
          <w:rFonts w:hint="eastAsia"/>
        </w:rPr>
        <w:t>都是在第一次使用该</w:t>
      </w:r>
      <w:r>
        <w:rPr>
          <w:rFonts w:hint="eastAsia"/>
        </w:rPr>
        <w:t>Bean</w:t>
      </w:r>
      <w:r>
        <w:rPr>
          <w:rFonts w:hint="eastAsia"/>
        </w:rPr>
        <w:t>的时候实例化</w:t>
      </w:r>
      <w:r>
        <w:rPr>
          <w:rFonts w:hint="eastAsia"/>
        </w:rPr>
        <w:t xml:space="preserve"> </w:t>
      </w:r>
    </w:p>
    <w:p w:rsidR="00840B62" w:rsidRPr="00840B62" w:rsidRDefault="00840B62" w:rsidP="00840B62">
      <w:pPr>
        <w:rPr>
          <w:b/>
        </w:rPr>
      </w:pPr>
      <w:r w:rsidRPr="00840B62">
        <w:rPr>
          <w:rFonts w:hint="eastAsia"/>
          <w:b/>
        </w:rPr>
        <w:t>第二：使用</w:t>
      </w:r>
      <w:r w:rsidRPr="00840B62">
        <w:rPr>
          <w:rFonts w:hint="eastAsia"/>
          <w:b/>
        </w:rPr>
        <w:t>ApplicationContext</w:t>
      </w:r>
      <w:r w:rsidRPr="00840B62">
        <w:rPr>
          <w:rFonts w:hint="eastAsia"/>
          <w:b/>
        </w:rPr>
        <w:t>作为</w:t>
      </w:r>
      <w:r w:rsidRPr="00840B62">
        <w:rPr>
          <w:rFonts w:hint="eastAsia"/>
          <w:b/>
        </w:rPr>
        <w:t>Spring Bean</w:t>
      </w:r>
      <w:r w:rsidRPr="00840B62">
        <w:rPr>
          <w:rFonts w:hint="eastAsia"/>
          <w:b/>
        </w:rPr>
        <w:t>的工厂类</w:t>
      </w:r>
    </w:p>
    <w:p w:rsidR="00840B62" w:rsidRDefault="00840B62" w:rsidP="00840B62">
      <w:r>
        <w:rPr>
          <w:rFonts w:hint="eastAsia"/>
        </w:rPr>
        <w:t>则又分为以下几种情况：</w:t>
      </w:r>
      <w:r>
        <w:rPr>
          <w:rFonts w:hint="eastAsia"/>
        </w:rPr>
        <w:t xml:space="preserve"> </w:t>
      </w:r>
    </w:p>
    <w:p w:rsidR="00840B62" w:rsidRDefault="00840B62" w:rsidP="00840B62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）：如果</w:t>
      </w:r>
      <w:r>
        <w:rPr>
          <w:rFonts w:hint="eastAsia"/>
        </w:rPr>
        <w:t>bean</w:t>
      </w:r>
      <w:r>
        <w:rPr>
          <w:rFonts w:hint="eastAsia"/>
        </w:rPr>
        <w:t>的</w:t>
      </w:r>
      <w:r>
        <w:rPr>
          <w:rFonts w:hint="eastAsia"/>
        </w:rPr>
        <w:t>scope</w:t>
      </w:r>
      <w:r>
        <w:rPr>
          <w:rFonts w:hint="eastAsia"/>
        </w:rPr>
        <w:t>是</w:t>
      </w:r>
      <w:r>
        <w:rPr>
          <w:rFonts w:hint="eastAsia"/>
        </w:rPr>
        <w:t>singleton</w:t>
      </w:r>
      <w:r>
        <w:rPr>
          <w:rFonts w:hint="eastAsia"/>
        </w:rPr>
        <w:t>的，并且</w:t>
      </w:r>
      <w:r>
        <w:rPr>
          <w:rFonts w:hint="eastAsia"/>
        </w:rPr>
        <w:t>lazy-init</w:t>
      </w:r>
      <w:r>
        <w:rPr>
          <w:rFonts w:hint="eastAsia"/>
        </w:rPr>
        <w:t>为</w:t>
      </w:r>
      <w:r>
        <w:rPr>
          <w:rFonts w:hint="eastAsia"/>
        </w:rPr>
        <w:t>false</w:t>
      </w:r>
      <w:r>
        <w:rPr>
          <w:rFonts w:hint="eastAsia"/>
        </w:rPr>
        <w:t>（默认是</w:t>
      </w:r>
      <w:r>
        <w:rPr>
          <w:rFonts w:hint="eastAsia"/>
        </w:rPr>
        <w:t>false</w:t>
      </w:r>
      <w:r>
        <w:rPr>
          <w:rFonts w:hint="eastAsia"/>
        </w:rPr>
        <w:t>，所以可以不用设置），则</w:t>
      </w:r>
      <w:r>
        <w:rPr>
          <w:rFonts w:hint="eastAsia"/>
        </w:rPr>
        <w:t>ApplicationContext</w:t>
      </w:r>
      <w:r>
        <w:rPr>
          <w:rFonts w:hint="eastAsia"/>
        </w:rPr>
        <w:t>启动的时候就实例化该</w:t>
      </w:r>
      <w:r>
        <w:rPr>
          <w:rFonts w:hint="eastAsia"/>
        </w:rPr>
        <w:t>Bean</w:t>
      </w:r>
      <w:r>
        <w:rPr>
          <w:rFonts w:hint="eastAsia"/>
        </w:rPr>
        <w:t>，并且将实例化的</w:t>
      </w:r>
      <w:r>
        <w:rPr>
          <w:rFonts w:hint="eastAsia"/>
        </w:rPr>
        <w:t>Bean</w:t>
      </w:r>
      <w:r>
        <w:rPr>
          <w:rFonts w:hint="eastAsia"/>
        </w:rPr>
        <w:t>放在一个</w:t>
      </w:r>
      <w:r>
        <w:rPr>
          <w:rFonts w:hint="eastAsia"/>
        </w:rPr>
        <w:t>map</w:t>
      </w:r>
      <w:r>
        <w:rPr>
          <w:rFonts w:hint="eastAsia"/>
        </w:rPr>
        <w:t>结构的缓存中，下次再使用该</w:t>
      </w:r>
      <w:r>
        <w:rPr>
          <w:rFonts w:hint="eastAsia"/>
        </w:rPr>
        <w:t>Bean</w:t>
      </w:r>
      <w:r>
        <w:rPr>
          <w:rFonts w:hint="eastAsia"/>
        </w:rPr>
        <w:t>的时候，直接从这个缓存中取</w:t>
      </w:r>
      <w:r>
        <w:rPr>
          <w:rFonts w:hint="eastAsia"/>
        </w:rPr>
        <w:t xml:space="preserve"> </w:t>
      </w:r>
    </w:p>
    <w:p w:rsidR="00840B62" w:rsidRDefault="00840B62" w:rsidP="00840B62"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）：如果</w:t>
      </w:r>
      <w:r>
        <w:rPr>
          <w:rFonts w:hint="eastAsia"/>
        </w:rPr>
        <w:t>bean</w:t>
      </w:r>
      <w:r>
        <w:rPr>
          <w:rFonts w:hint="eastAsia"/>
        </w:rPr>
        <w:t>的</w:t>
      </w:r>
      <w:r>
        <w:rPr>
          <w:rFonts w:hint="eastAsia"/>
        </w:rPr>
        <w:t>scope</w:t>
      </w:r>
      <w:r>
        <w:rPr>
          <w:rFonts w:hint="eastAsia"/>
        </w:rPr>
        <w:t>是</w:t>
      </w:r>
      <w:r>
        <w:rPr>
          <w:rFonts w:hint="eastAsia"/>
        </w:rPr>
        <w:t>singleton</w:t>
      </w:r>
      <w:r>
        <w:rPr>
          <w:rFonts w:hint="eastAsia"/>
        </w:rPr>
        <w:t>的，并且</w:t>
      </w:r>
      <w:r>
        <w:rPr>
          <w:rFonts w:hint="eastAsia"/>
        </w:rPr>
        <w:t>lazy-init</w:t>
      </w:r>
      <w:r>
        <w:rPr>
          <w:rFonts w:hint="eastAsia"/>
        </w:rPr>
        <w:t>为</w:t>
      </w:r>
      <w:r>
        <w:rPr>
          <w:rFonts w:hint="eastAsia"/>
        </w:rPr>
        <w:t>true</w:t>
      </w:r>
      <w:r>
        <w:rPr>
          <w:rFonts w:hint="eastAsia"/>
        </w:rPr>
        <w:t>，则该</w:t>
      </w:r>
      <w:r>
        <w:rPr>
          <w:rFonts w:hint="eastAsia"/>
        </w:rPr>
        <w:t>Bean</w:t>
      </w:r>
      <w:r>
        <w:rPr>
          <w:rFonts w:hint="eastAsia"/>
        </w:rPr>
        <w:t>的实例化是在第一次使用该</w:t>
      </w:r>
      <w:r>
        <w:rPr>
          <w:rFonts w:hint="eastAsia"/>
        </w:rPr>
        <w:t>Bean</w:t>
      </w:r>
      <w:r>
        <w:rPr>
          <w:rFonts w:hint="eastAsia"/>
        </w:rPr>
        <w:t>的时候进行实例化</w:t>
      </w:r>
      <w:r>
        <w:rPr>
          <w:rFonts w:hint="eastAsia"/>
        </w:rPr>
        <w:t xml:space="preserve"> </w:t>
      </w:r>
    </w:p>
    <w:p w:rsidR="00840B62" w:rsidRDefault="00840B62" w:rsidP="00840B62"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）：如果</w:t>
      </w:r>
      <w:r>
        <w:rPr>
          <w:rFonts w:hint="eastAsia"/>
        </w:rPr>
        <w:t>bean</w:t>
      </w:r>
      <w:r>
        <w:rPr>
          <w:rFonts w:hint="eastAsia"/>
        </w:rPr>
        <w:t>的</w:t>
      </w:r>
      <w:r>
        <w:rPr>
          <w:rFonts w:hint="eastAsia"/>
        </w:rPr>
        <w:t>scope</w:t>
      </w:r>
      <w:r>
        <w:rPr>
          <w:rFonts w:hint="eastAsia"/>
        </w:rPr>
        <w:t>是</w:t>
      </w:r>
      <w:r>
        <w:rPr>
          <w:rFonts w:hint="eastAsia"/>
        </w:rPr>
        <w:t>prototype</w:t>
      </w:r>
      <w:r>
        <w:rPr>
          <w:rFonts w:hint="eastAsia"/>
        </w:rPr>
        <w:t>的，则该</w:t>
      </w:r>
      <w:r>
        <w:rPr>
          <w:rFonts w:hint="eastAsia"/>
        </w:rPr>
        <w:t>Bean</w:t>
      </w:r>
      <w:r>
        <w:rPr>
          <w:rFonts w:hint="eastAsia"/>
        </w:rPr>
        <w:t>的实例化是在第一次使用该</w:t>
      </w:r>
      <w:r>
        <w:rPr>
          <w:rFonts w:hint="eastAsia"/>
        </w:rPr>
        <w:t>Bean</w:t>
      </w:r>
      <w:r>
        <w:rPr>
          <w:rFonts w:hint="eastAsia"/>
        </w:rPr>
        <w:t>的时候进行实例化</w:t>
      </w:r>
    </w:p>
    <w:p w:rsidR="004156C9" w:rsidRPr="004156C9" w:rsidRDefault="004156C9" w:rsidP="004156C9">
      <w:pPr>
        <w:rPr>
          <w:b/>
        </w:rPr>
      </w:pPr>
      <w:r w:rsidRPr="004156C9">
        <w:rPr>
          <w:rFonts w:hint="eastAsia"/>
          <w:b/>
        </w:rPr>
        <w:t>两种容器的区别：</w:t>
      </w:r>
    </w:p>
    <w:p w:rsidR="004156C9" w:rsidRDefault="004156C9" w:rsidP="004156C9">
      <w:r>
        <w:rPr>
          <w:rFonts w:hint="eastAsia"/>
        </w:rPr>
        <w:t>（</w:t>
      </w:r>
      <w:r w:rsidR="002A5E65">
        <w:t>1</w:t>
      </w:r>
      <w:r>
        <w:rPr>
          <w:rFonts w:hint="eastAsia"/>
        </w:rPr>
        <w:t>）</w:t>
      </w:r>
      <w:r>
        <w:rPr>
          <w:rFonts w:hint="eastAsia"/>
        </w:rPr>
        <w:t>BeanFactory</w:t>
      </w:r>
      <w:r>
        <w:rPr>
          <w:rFonts w:hint="eastAsia"/>
        </w:rPr>
        <w:t>（懒加载，意思用到哪个</w:t>
      </w:r>
      <w:r>
        <w:rPr>
          <w:rFonts w:hint="eastAsia"/>
        </w:rPr>
        <w:t>Bean</w:t>
      </w:r>
      <w:r>
        <w:rPr>
          <w:rFonts w:hint="eastAsia"/>
        </w:rPr>
        <w:t>才加载哪个</w:t>
      </w:r>
      <w:r>
        <w:rPr>
          <w:rFonts w:hint="eastAsia"/>
        </w:rPr>
        <w:t>Bean</w:t>
      </w:r>
      <w:r>
        <w:rPr>
          <w:rFonts w:hint="eastAsia"/>
        </w:rPr>
        <w:t>，所以个人感觉懒加载）</w:t>
      </w:r>
    </w:p>
    <w:p w:rsidR="004156C9" w:rsidRDefault="004156C9" w:rsidP="004156C9">
      <w:r>
        <w:rPr>
          <w:rFonts w:hint="eastAsia"/>
        </w:rPr>
        <w:t>特点：初始化容器的同时不会把所有</w:t>
      </w:r>
      <w:r>
        <w:rPr>
          <w:rFonts w:hint="eastAsia"/>
        </w:rPr>
        <w:t>bean</w:t>
      </w:r>
      <w:r>
        <w:rPr>
          <w:rFonts w:hint="eastAsia"/>
        </w:rPr>
        <w:t>实例化，所以给人感觉</w:t>
      </w:r>
      <w:r>
        <w:rPr>
          <w:rFonts w:hint="eastAsia"/>
        </w:rPr>
        <w:t>bean</w:t>
      </w:r>
      <w:r>
        <w:rPr>
          <w:rFonts w:hint="eastAsia"/>
        </w:rPr>
        <w:t>懒加载，有人调用</w:t>
      </w:r>
      <w:r>
        <w:rPr>
          <w:rFonts w:hint="eastAsia"/>
        </w:rPr>
        <w:t>bean</w:t>
      </w:r>
      <w:r>
        <w:rPr>
          <w:rFonts w:hint="eastAsia"/>
        </w:rPr>
        <w:t>的时候容器才会把</w:t>
      </w:r>
      <w:r>
        <w:rPr>
          <w:rFonts w:hint="eastAsia"/>
        </w:rPr>
        <w:t>bean</w:t>
      </w:r>
      <w:r>
        <w:rPr>
          <w:rFonts w:hint="eastAsia"/>
        </w:rPr>
        <w:t>实例化。</w:t>
      </w:r>
    </w:p>
    <w:p w:rsidR="004156C9" w:rsidRDefault="004156C9" w:rsidP="004156C9">
      <w:r>
        <w:rPr>
          <w:rFonts w:hint="eastAsia"/>
        </w:rPr>
        <w:t>优点：节省内存。</w:t>
      </w:r>
    </w:p>
    <w:p w:rsidR="004156C9" w:rsidRDefault="004156C9" w:rsidP="004156C9">
      <w:r>
        <w:rPr>
          <w:rFonts w:hint="eastAsia"/>
        </w:rPr>
        <w:t>缺点：不能及时发现</w:t>
      </w:r>
      <w:r>
        <w:rPr>
          <w:rFonts w:hint="eastAsia"/>
        </w:rPr>
        <w:t>bug</w:t>
      </w:r>
      <w:r>
        <w:rPr>
          <w:rFonts w:hint="eastAsia"/>
        </w:rPr>
        <w:t>，开发环境用得不多。</w:t>
      </w:r>
    </w:p>
    <w:p w:rsidR="002A5E65" w:rsidRDefault="002A5E65" w:rsidP="002A5E65">
      <w:pPr>
        <w:rPr>
          <w:rFonts w:hint="eastAsia"/>
        </w:rPr>
      </w:pPr>
      <w:r>
        <w:rPr>
          <w:rFonts w:hint="eastAsia"/>
        </w:rPr>
        <w:t>（</w:t>
      </w:r>
      <w:r>
        <w:t>2</w:t>
      </w:r>
      <w:r>
        <w:rPr>
          <w:rFonts w:hint="eastAsia"/>
        </w:rPr>
        <w:t>）</w:t>
      </w:r>
      <w:r>
        <w:rPr>
          <w:rFonts w:hint="eastAsia"/>
        </w:rPr>
        <w:t>ApplicationContext</w:t>
      </w:r>
    </w:p>
    <w:p w:rsidR="002A5E65" w:rsidRDefault="002A5E65" w:rsidP="002A5E65">
      <w:r>
        <w:rPr>
          <w:rFonts w:hint="eastAsia"/>
        </w:rPr>
        <w:t>特点：初始化容器的同时把所有</w:t>
      </w:r>
      <w:r>
        <w:rPr>
          <w:rFonts w:hint="eastAsia"/>
        </w:rPr>
        <w:t>bean</w:t>
      </w:r>
      <w:r>
        <w:rPr>
          <w:rFonts w:hint="eastAsia"/>
        </w:rPr>
        <w:t>实例化。</w:t>
      </w:r>
    </w:p>
    <w:p w:rsidR="002A5E65" w:rsidRDefault="002A5E65" w:rsidP="002A5E65">
      <w:r>
        <w:rPr>
          <w:rFonts w:hint="eastAsia"/>
        </w:rPr>
        <w:t>缺点：内存消耗比较严重。</w:t>
      </w:r>
    </w:p>
    <w:p w:rsidR="002A5E65" w:rsidRDefault="002A5E65" w:rsidP="002A5E65">
      <w:r>
        <w:rPr>
          <w:rFonts w:hint="eastAsia"/>
        </w:rPr>
        <w:t>优点：能够及时发现</w:t>
      </w:r>
      <w:r>
        <w:rPr>
          <w:rFonts w:hint="eastAsia"/>
        </w:rPr>
        <w:t>bean</w:t>
      </w:r>
      <w:r>
        <w:rPr>
          <w:rFonts w:hint="eastAsia"/>
        </w:rPr>
        <w:t>配置的错误信息，便于及时调试，开发环境用得多。</w:t>
      </w:r>
    </w:p>
    <w:p w:rsidR="002A5E65" w:rsidRPr="00D22D59" w:rsidRDefault="002A5E65" w:rsidP="004156C9">
      <w:pPr>
        <w:rPr>
          <w:b/>
        </w:rPr>
      </w:pPr>
      <w:r w:rsidRPr="00D22D59">
        <w:rPr>
          <w:rFonts w:hint="eastAsia"/>
          <w:b/>
        </w:rPr>
        <w:t>ApplicationContext</w:t>
      </w:r>
      <w:r w:rsidRPr="00D22D59">
        <w:rPr>
          <w:rFonts w:hint="eastAsia"/>
          <w:b/>
        </w:rPr>
        <w:t>对比</w:t>
      </w:r>
      <w:r w:rsidRPr="00D22D59">
        <w:rPr>
          <w:rFonts w:hint="eastAsia"/>
          <w:b/>
        </w:rPr>
        <w:t>BeanFactory</w:t>
      </w:r>
      <w:r w:rsidRPr="00D22D59">
        <w:rPr>
          <w:rFonts w:hint="eastAsia"/>
          <w:b/>
        </w:rPr>
        <w:t>：</w:t>
      </w:r>
    </w:p>
    <w:p w:rsidR="002A5E65" w:rsidRPr="002A5E65" w:rsidRDefault="002A5E65" w:rsidP="004156C9">
      <w:pPr>
        <w:rPr>
          <w:rFonts w:hint="eastAsia"/>
        </w:rPr>
      </w:pPr>
      <w:r w:rsidRPr="002A5E65">
        <w:rPr>
          <w:rFonts w:hint="eastAsia"/>
        </w:rPr>
        <w:t>ApplicationContext</w:t>
      </w:r>
      <w:r>
        <w:rPr>
          <w:rFonts w:hint="eastAsia"/>
        </w:rPr>
        <w:t>有</w:t>
      </w:r>
      <w:bookmarkStart w:id="5" w:name="_GoBack"/>
      <w:bookmarkEnd w:id="5"/>
      <w:r>
        <w:rPr>
          <w:rFonts w:hint="eastAsia"/>
        </w:rPr>
        <w:t>更多</w:t>
      </w:r>
      <w:r>
        <w:t>的扩展功能，</w:t>
      </w:r>
      <w:r>
        <w:rPr>
          <w:rFonts w:hint="eastAsia"/>
        </w:rPr>
        <w:t>包含</w:t>
      </w:r>
      <w:r>
        <w:t>BeanFactory</w:t>
      </w:r>
      <w:r>
        <w:t>的所有功能，</w:t>
      </w:r>
      <w:r>
        <w:rPr>
          <w:rFonts w:hint="eastAsia"/>
        </w:rPr>
        <w:t>绝大多数</w:t>
      </w:r>
      <w:r>
        <w:t>企业应用使用</w:t>
      </w:r>
      <w:r w:rsidRPr="002A5E65">
        <w:rPr>
          <w:rFonts w:hint="eastAsia"/>
        </w:rPr>
        <w:t>ApplicationContext</w:t>
      </w:r>
      <w:r>
        <w:rPr>
          <w:rFonts w:hint="eastAsia"/>
        </w:rPr>
        <w:t>作为</w:t>
      </w:r>
      <w:r>
        <w:t>容器实现</w:t>
      </w:r>
    </w:p>
    <w:p w:rsidR="004156C9" w:rsidRDefault="004156C9" w:rsidP="004156C9">
      <w:r>
        <w:rPr>
          <w:rFonts w:hint="eastAsia"/>
        </w:rPr>
        <w:t>3</w:t>
      </w:r>
      <w:r>
        <w:rPr>
          <w:rFonts w:hint="eastAsia"/>
        </w:rPr>
        <w:t>、总结：以上两种方法是可以转换的。在配置文件中，如果在</w:t>
      </w:r>
      <w:r>
        <w:rPr>
          <w:rFonts w:hint="eastAsia"/>
        </w:rPr>
        <w:t>bean</w:t>
      </w:r>
      <w:r>
        <w:rPr>
          <w:rFonts w:hint="eastAsia"/>
        </w:rPr>
        <w:t>标签内添加</w:t>
      </w:r>
      <w:r>
        <w:rPr>
          <w:rFonts w:hint="eastAsia"/>
        </w:rPr>
        <w:t>lazy-init="true",</w:t>
      </w:r>
      <w:r>
        <w:rPr>
          <w:rFonts w:hint="eastAsia"/>
        </w:rPr>
        <w:t>那么</w:t>
      </w:r>
      <w:r>
        <w:rPr>
          <w:rFonts w:hint="eastAsia"/>
        </w:rPr>
        <w:t>bean</w:t>
      </w:r>
      <w:r>
        <w:rPr>
          <w:rFonts w:hint="eastAsia"/>
        </w:rPr>
        <w:t>在容器初始化的时候将不会被实例化，则变成懒加载。如果</w:t>
      </w:r>
      <w:r>
        <w:rPr>
          <w:rFonts w:hint="eastAsia"/>
        </w:rPr>
        <w:t>lazy-init="false",</w:t>
      </w:r>
      <w:r>
        <w:rPr>
          <w:rFonts w:hint="eastAsia"/>
        </w:rPr>
        <w:t>那么</w:t>
      </w:r>
      <w:r>
        <w:rPr>
          <w:rFonts w:hint="eastAsia"/>
        </w:rPr>
        <w:t>bean</w:t>
      </w:r>
      <w:r>
        <w:rPr>
          <w:rFonts w:hint="eastAsia"/>
        </w:rPr>
        <w:t>在容器初始化的时候将自动实例化，不再是懒加载。（当遇到多个</w:t>
      </w:r>
      <w:r>
        <w:rPr>
          <w:rFonts w:hint="eastAsia"/>
        </w:rPr>
        <w:t>bean</w:t>
      </w:r>
      <w:r>
        <w:rPr>
          <w:rFonts w:hint="eastAsia"/>
        </w:rPr>
        <w:t>，如配置文件中有</w:t>
      </w:r>
      <w:r>
        <w:rPr>
          <w:rFonts w:hint="eastAsia"/>
        </w:rPr>
        <w:t>100</w:t>
      </w:r>
      <w:r>
        <w:rPr>
          <w:rFonts w:hint="eastAsia"/>
        </w:rPr>
        <w:t>个</w:t>
      </w:r>
      <w:r>
        <w:rPr>
          <w:rFonts w:hint="eastAsia"/>
        </w:rPr>
        <w:t>bean</w:t>
      </w:r>
      <w:r>
        <w:rPr>
          <w:rFonts w:hint="eastAsia"/>
        </w:rPr>
        <w:t>的话，这样每个</w:t>
      </w:r>
      <w:r>
        <w:rPr>
          <w:rFonts w:hint="eastAsia"/>
        </w:rPr>
        <w:t>bean</w:t>
      </w:r>
      <w:r>
        <w:rPr>
          <w:rFonts w:hint="eastAsia"/>
        </w:rPr>
        <w:t>添加</w:t>
      </w:r>
      <w:r>
        <w:rPr>
          <w:rFonts w:hint="eastAsia"/>
        </w:rPr>
        <w:t>lazy-init="true",</w:t>
      </w:r>
      <w:r>
        <w:rPr>
          <w:rFonts w:hint="eastAsia"/>
        </w:rPr>
        <w:t>效率太低下，可以在配置文件</w:t>
      </w:r>
      <w:r>
        <w:rPr>
          <w:rFonts w:hint="eastAsia"/>
        </w:rPr>
        <w:t>xml</w:t>
      </w:r>
      <w:r>
        <w:rPr>
          <w:rFonts w:hint="eastAsia"/>
        </w:rPr>
        <w:t>的标签头部添加</w:t>
      </w:r>
      <w:r>
        <w:rPr>
          <w:rFonts w:hint="eastAsia"/>
        </w:rPr>
        <w:t>default-la</w:t>
      </w:r>
      <w:r w:rsidR="00C4757C">
        <w:rPr>
          <w:rFonts w:hint="eastAsia"/>
        </w:rPr>
        <w:t>zy-init="false"</w:t>
      </w:r>
      <w:r w:rsidR="00C4757C">
        <w:rPr>
          <w:rFonts w:hint="eastAsia"/>
        </w:rPr>
        <w:t>，</w:t>
      </w:r>
      <w:r>
        <w:rPr>
          <w:rFonts w:hint="eastAsia"/>
        </w:rPr>
        <w:t>则配置文件中的所有</w:t>
      </w:r>
      <w:r>
        <w:rPr>
          <w:rFonts w:hint="eastAsia"/>
        </w:rPr>
        <w:t>bean</w:t>
      </w:r>
      <w:r>
        <w:rPr>
          <w:rFonts w:hint="eastAsia"/>
        </w:rPr>
        <w:t>都不再是懒加载）。</w:t>
      </w:r>
    </w:p>
    <w:p w:rsidR="00EA49AA" w:rsidRPr="00612087" w:rsidRDefault="00EA49AA" w:rsidP="004156C9"/>
    <w:p w:rsidR="00764034" w:rsidRDefault="00764034" w:rsidP="00764034">
      <w:r>
        <w:rPr>
          <w:noProof/>
        </w:rPr>
        <w:lastRenderedPageBreak/>
        <w:drawing>
          <wp:inline distT="0" distB="0" distL="0" distR="0" wp14:anchorId="4965CC67" wp14:editId="615F6AE0">
            <wp:extent cx="5274310" cy="131445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4034" w:rsidRDefault="00764034" w:rsidP="00764034">
      <w:r>
        <w:rPr>
          <w:rFonts w:hint="eastAsia"/>
        </w:rPr>
        <w:t>功能</w:t>
      </w:r>
      <w:r>
        <w:t>分析：</w:t>
      </w:r>
    </w:p>
    <w:p w:rsidR="00764034" w:rsidRDefault="00764034" w:rsidP="00764034">
      <w:r>
        <w:rPr>
          <w:noProof/>
        </w:rPr>
        <w:drawing>
          <wp:inline distT="0" distB="0" distL="0" distR="0" wp14:anchorId="2493FCF3" wp14:editId="5C5BCD7E">
            <wp:extent cx="5274310" cy="78867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4034" w:rsidRPr="005A5235" w:rsidRDefault="00764034" w:rsidP="00764034">
      <w:pPr>
        <w:pStyle w:val="5"/>
        <w:rPr>
          <w:sz w:val="21"/>
          <w:szCs w:val="21"/>
        </w:rPr>
      </w:pPr>
      <w:r w:rsidRPr="005A5235">
        <w:rPr>
          <w:rFonts w:hint="eastAsia"/>
          <w:sz w:val="21"/>
          <w:szCs w:val="21"/>
        </w:rPr>
        <w:t>2</w:t>
      </w:r>
      <w:r w:rsidRPr="005A5235">
        <w:rPr>
          <w:rFonts w:hint="eastAsia"/>
          <w:sz w:val="21"/>
          <w:szCs w:val="21"/>
        </w:rPr>
        <w:t>、核心</w:t>
      </w:r>
      <w:r w:rsidRPr="005A5235">
        <w:rPr>
          <w:sz w:val="21"/>
          <w:szCs w:val="21"/>
        </w:rPr>
        <w:t>类介绍</w:t>
      </w:r>
      <w:r>
        <w:rPr>
          <w:rFonts w:hint="eastAsia"/>
          <w:sz w:val="21"/>
          <w:szCs w:val="21"/>
        </w:rPr>
        <w:t>（</w:t>
      </w:r>
      <w:r w:rsidRPr="00281553">
        <w:rPr>
          <w:sz w:val="21"/>
          <w:szCs w:val="21"/>
        </w:rPr>
        <w:t>DefaultlistableBeanFactory</w:t>
      </w:r>
      <w:r>
        <w:rPr>
          <w:rFonts w:hint="eastAsia"/>
          <w:sz w:val="21"/>
          <w:szCs w:val="21"/>
        </w:rPr>
        <w:t>、</w:t>
      </w:r>
      <w:r w:rsidRPr="00281553">
        <w:rPr>
          <w:sz w:val="21"/>
          <w:szCs w:val="21"/>
        </w:rPr>
        <w:t>XmlBeanDefinitionReader</w:t>
      </w:r>
      <w:r>
        <w:rPr>
          <w:rFonts w:hint="eastAsia"/>
          <w:sz w:val="21"/>
          <w:szCs w:val="21"/>
        </w:rPr>
        <w:t>）</w:t>
      </w:r>
    </w:p>
    <w:p w:rsidR="001929C7" w:rsidRDefault="00764034" w:rsidP="00764034">
      <w:pPr>
        <w:rPr>
          <w:noProof/>
        </w:rPr>
      </w:pPr>
      <w:r>
        <w:rPr>
          <w:noProof/>
        </w:rPr>
        <w:drawing>
          <wp:inline distT="0" distB="0" distL="0" distR="0" wp14:anchorId="48E74519" wp14:editId="6B52A041">
            <wp:extent cx="3943701" cy="1089195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82587" cy="109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BDAC516" wp14:editId="72C7D759">
            <wp:extent cx="3943350" cy="468113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054009" cy="481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9D62EC" wp14:editId="6BE8DFA8">
            <wp:extent cx="4603231" cy="2151529"/>
            <wp:effectExtent l="0" t="0" r="6985" b="127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47115" cy="221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FD92DD6" wp14:editId="29C043AF">
            <wp:extent cx="4274680" cy="710217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317220" cy="71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FF15B5A" wp14:editId="794A702C">
            <wp:extent cx="4263461" cy="2025991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91692" cy="2039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7BE3814" wp14:editId="177A26EB">
            <wp:extent cx="4263390" cy="226874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516792" cy="240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929C7" w:rsidRPr="001929C7">
        <w:rPr>
          <w:noProof/>
        </w:rPr>
        <w:t xml:space="preserve"> </w:t>
      </w:r>
    </w:p>
    <w:p w:rsidR="001929C7" w:rsidRPr="006643A8" w:rsidRDefault="006C13E1" w:rsidP="006C13E1">
      <w:pPr>
        <w:pStyle w:val="5"/>
        <w:rPr>
          <w:noProof/>
        </w:rPr>
      </w:pPr>
      <w:r>
        <w:rPr>
          <w:noProof/>
        </w:rPr>
        <w:t>3</w:t>
      </w:r>
      <w:r>
        <w:rPr>
          <w:rFonts w:hint="eastAsia"/>
          <w:noProof/>
        </w:rPr>
        <w:t>、</w:t>
      </w:r>
      <w:r w:rsidR="001929C7" w:rsidRPr="006643A8">
        <w:rPr>
          <w:noProof/>
        </w:rPr>
        <w:t>XmlBeanFactory</w:t>
      </w:r>
    </w:p>
    <w:p w:rsidR="00764034" w:rsidRDefault="001929C7" w:rsidP="00764034">
      <w:r>
        <w:rPr>
          <w:noProof/>
        </w:rPr>
        <w:drawing>
          <wp:inline distT="0" distB="0" distL="0" distR="0" wp14:anchorId="3AA03855" wp14:editId="1BBF872B">
            <wp:extent cx="5274310" cy="2325370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64034">
        <w:rPr>
          <w:noProof/>
        </w:rPr>
        <w:drawing>
          <wp:inline distT="0" distB="0" distL="0" distR="0" wp14:anchorId="4433BC12" wp14:editId="0FC2C8F2">
            <wp:extent cx="5274310" cy="2019935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64034">
        <w:rPr>
          <w:noProof/>
        </w:rPr>
        <w:lastRenderedPageBreak/>
        <w:drawing>
          <wp:inline distT="0" distB="0" distL="0" distR="0" wp14:anchorId="3EA3AD8D" wp14:editId="2845D88F">
            <wp:extent cx="5274310" cy="1524635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64034">
        <w:rPr>
          <w:noProof/>
        </w:rPr>
        <w:drawing>
          <wp:inline distT="0" distB="0" distL="0" distR="0" wp14:anchorId="1A91B3BA" wp14:editId="62A8AEE0">
            <wp:extent cx="5274310" cy="923925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64034">
        <w:rPr>
          <w:noProof/>
        </w:rPr>
        <w:drawing>
          <wp:inline distT="0" distB="0" distL="0" distR="0" wp14:anchorId="7C49AC13" wp14:editId="315B59E7">
            <wp:extent cx="4056051" cy="1150012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100317" cy="1162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64034">
        <w:rPr>
          <w:noProof/>
        </w:rPr>
        <w:drawing>
          <wp:inline distT="0" distB="0" distL="0" distR="0" wp14:anchorId="1894B648" wp14:editId="1C21A6F3">
            <wp:extent cx="4079965" cy="493663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243736" cy="513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64034">
        <w:rPr>
          <w:noProof/>
        </w:rPr>
        <w:drawing>
          <wp:inline distT="0" distB="0" distL="0" distR="0" wp14:anchorId="520E73FF" wp14:editId="0F84CE90">
            <wp:extent cx="4092537" cy="2227097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114070" cy="223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4034" w:rsidRDefault="00764034" w:rsidP="00764034">
      <w:r>
        <w:rPr>
          <w:rFonts w:hint="eastAsia"/>
        </w:rPr>
        <w:t>进入到逻辑</w:t>
      </w:r>
      <w:r>
        <w:t>的核心部分</w:t>
      </w:r>
    </w:p>
    <w:p w:rsidR="00E4011C" w:rsidRDefault="00764034" w:rsidP="00764034">
      <w:r>
        <w:rPr>
          <w:noProof/>
        </w:rPr>
        <w:drawing>
          <wp:inline distT="0" distB="0" distL="0" distR="0" wp14:anchorId="74F52461" wp14:editId="7B8194AC">
            <wp:extent cx="4085091" cy="1643676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098629" cy="1649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5317901" wp14:editId="45FBF235">
            <wp:extent cx="4095963" cy="1626846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138146" cy="16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87A2BC" wp14:editId="077AEB14">
            <wp:extent cx="4134435" cy="719270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175583" cy="726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1991D95" wp14:editId="3A10A343">
            <wp:extent cx="4162484" cy="868479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226755" cy="881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B541BC8" wp14:editId="54BA8459">
            <wp:extent cx="4173704" cy="1954696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191154" cy="1962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011C" w:rsidRDefault="00E4011C" w:rsidP="00764034">
      <w:r>
        <w:rPr>
          <w:rFonts w:hint="eastAsia"/>
        </w:rPr>
        <w:t>1</w:t>
      </w:r>
      <w:r>
        <w:rPr>
          <w:rFonts w:hint="eastAsia"/>
        </w:rPr>
        <w:t>）默认标签的解析</w:t>
      </w:r>
    </w:p>
    <w:p w:rsidR="00E4011C" w:rsidRDefault="00E4011C" w:rsidP="00764034">
      <w:r>
        <w:rPr>
          <w:rFonts w:hint="eastAsia"/>
        </w:rPr>
        <w:t>2</w:t>
      </w:r>
      <w:r>
        <w:rPr>
          <w:rFonts w:hint="eastAsia"/>
        </w:rPr>
        <w:t>）自定义标签的解析</w:t>
      </w:r>
    </w:p>
    <w:p w:rsidR="00764034" w:rsidRDefault="00764034" w:rsidP="00764034">
      <w:r>
        <w:rPr>
          <w:noProof/>
        </w:rPr>
        <w:drawing>
          <wp:inline distT="0" distB="0" distL="0" distR="0" wp14:anchorId="1274291F" wp14:editId="0D5A3520">
            <wp:extent cx="4145654" cy="2630339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156806" cy="263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8B4BC34" wp14:editId="28A4FDD8">
            <wp:extent cx="5274310" cy="953135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4034" w:rsidRPr="00FA35D7" w:rsidRDefault="00DE726E" w:rsidP="00FA35D7">
      <w:pPr>
        <w:pStyle w:val="5"/>
        <w:rPr>
          <w:sz w:val="21"/>
          <w:szCs w:val="21"/>
        </w:rPr>
      </w:pPr>
      <w:r w:rsidRPr="00FA35D7">
        <w:rPr>
          <w:rFonts w:hint="eastAsia"/>
          <w:sz w:val="21"/>
          <w:szCs w:val="21"/>
        </w:rPr>
        <w:t>4</w:t>
      </w:r>
      <w:r w:rsidRPr="00FA35D7">
        <w:rPr>
          <w:rFonts w:hint="eastAsia"/>
          <w:sz w:val="21"/>
          <w:szCs w:val="21"/>
        </w:rPr>
        <w:t>、</w:t>
      </w:r>
      <w:r w:rsidR="00764034" w:rsidRPr="00FA35D7">
        <w:rPr>
          <w:rFonts w:hint="eastAsia"/>
          <w:sz w:val="21"/>
          <w:szCs w:val="21"/>
        </w:rPr>
        <w:t>获取</w:t>
      </w:r>
      <w:r w:rsidR="00764034" w:rsidRPr="00FA35D7">
        <w:rPr>
          <w:sz w:val="21"/>
          <w:szCs w:val="21"/>
        </w:rPr>
        <w:t>XMl</w:t>
      </w:r>
      <w:r w:rsidR="00764034" w:rsidRPr="00FA35D7">
        <w:rPr>
          <w:sz w:val="21"/>
          <w:szCs w:val="21"/>
        </w:rPr>
        <w:t>的验证</w:t>
      </w:r>
      <w:r w:rsidR="00764034" w:rsidRPr="00FA35D7">
        <w:rPr>
          <w:rFonts w:hint="eastAsia"/>
          <w:sz w:val="21"/>
          <w:szCs w:val="21"/>
        </w:rPr>
        <w:t>模式</w:t>
      </w:r>
    </w:p>
    <w:p w:rsidR="00D22E9B" w:rsidRDefault="00764034" w:rsidP="00764034">
      <w:r>
        <w:rPr>
          <w:noProof/>
        </w:rPr>
        <w:drawing>
          <wp:inline distT="0" distB="0" distL="0" distR="0" wp14:anchorId="5CAB10F9" wp14:editId="29B70191">
            <wp:extent cx="5274310" cy="125603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CC3DABC" wp14:editId="30AB4DF1">
            <wp:extent cx="5274310" cy="301625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D9E2E7" wp14:editId="5FE29547">
            <wp:extent cx="5274310" cy="1146175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285AB13" wp14:editId="2D00A90F">
            <wp:extent cx="5274310" cy="94869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D625DEC" wp14:editId="11B9E66D">
            <wp:extent cx="5274310" cy="38227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C9A636" wp14:editId="09FA2B74">
            <wp:extent cx="4562221" cy="931675"/>
            <wp:effectExtent l="0" t="0" r="0" b="190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616838" cy="942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D61BFB4" wp14:editId="0A044FEF">
            <wp:extent cx="4558692" cy="1696774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652468" cy="1731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2E9B" w:rsidRPr="000554C4" w:rsidRDefault="00D22E9B" w:rsidP="000554C4">
      <w:pPr>
        <w:pStyle w:val="5"/>
        <w:rPr>
          <w:sz w:val="21"/>
          <w:szCs w:val="21"/>
        </w:rPr>
      </w:pPr>
      <w:r w:rsidRPr="000554C4">
        <w:rPr>
          <w:rFonts w:hint="eastAsia"/>
          <w:sz w:val="21"/>
          <w:szCs w:val="21"/>
        </w:rPr>
        <w:lastRenderedPageBreak/>
        <w:t>5</w:t>
      </w:r>
      <w:r w:rsidRPr="000554C4">
        <w:rPr>
          <w:rFonts w:hint="eastAsia"/>
          <w:sz w:val="21"/>
          <w:szCs w:val="21"/>
        </w:rPr>
        <w:t>、</w:t>
      </w:r>
      <w:r w:rsidRPr="000554C4">
        <w:rPr>
          <w:sz w:val="21"/>
          <w:szCs w:val="21"/>
        </w:rPr>
        <w:t>获取</w:t>
      </w:r>
      <w:r w:rsidRPr="000554C4">
        <w:rPr>
          <w:sz w:val="21"/>
          <w:szCs w:val="21"/>
        </w:rPr>
        <w:t>Document</w:t>
      </w:r>
      <w:r w:rsidR="000554C4" w:rsidRPr="000554C4">
        <w:rPr>
          <w:sz w:val="21"/>
          <w:szCs w:val="21"/>
        </w:rPr>
        <w:tab/>
      </w:r>
    </w:p>
    <w:p w:rsidR="009C4A5A" w:rsidRDefault="00764034" w:rsidP="00764034">
      <w:r>
        <w:rPr>
          <w:noProof/>
        </w:rPr>
        <w:drawing>
          <wp:inline distT="0" distB="0" distL="0" distR="0" wp14:anchorId="627B3ABF" wp14:editId="2C8990B2">
            <wp:extent cx="5274310" cy="958215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4A5A" w:rsidRPr="009C4A5A" w:rsidRDefault="009C4A5A" w:rsidP="009C4A5A">
      <w:pPr>
        <w:pStyle w:val="5"/>
        <w:rPr>
          <w:sz w:val="21"/>
          <w:szCs w:val="21"/>
        </w:rPr>
      </w:pPr>
      <w:r w:rsidRPr="009C4A5A">
        <w:rPr>
          <w:rFonts w:hint="eastAsia"/>
          <w:sz w:val="21"/>
          <w:szCs w:val="21"/>
        </w:rPr>
        <w:t>6</w:t>
      </w:r>
      <w:r w:rsidRPr="009C4A5A">
        <w:rPr>
          <w:rFonts w:hint="eastAsia"/>
          <w:sz w:val="21"/>
          <w:szCs w:val="21"/>
        </w:rPr>
        <w:t>、</w:t>
      </w:r>
      <w:r w:rsidRPr="009C4A5A">
        <w:rPr>
          <w:sz w:val="21"/>
          <w:szCs w:val="21"/>
        </w:rPr>
        <w:t>解析注册</w:t>
      </w:r>
      <w:r w:rsidRPr="009C4A5A">
        <w:rPr>
          <w:sz w:val="21"/>
          <w:szCs w:val="21"/>
        </w:rPr>
        <w:t>BeanDefinitions</w:t>
      </w:r>
    </w:p>
    <w:p w:rsidR="007539CE" w:rsidRDefault="00764034" w:rsidP="00764034">
      <w:r>
        <w:rPr>
          <w:noProof/>
        </w:rPr>
        <w:drawing>
          <wp:inline distT="0" distB="0" distL="0" distR="0" wp14:anchorId="3480D84D" wp14:editId="4DF6E16E">
            <wp:extent cx="5274310" cy="812800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33228A" wp14:editId="2BC0B8FD">
            <wp:extent cx="5274310" cy="2089785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4034" w:rsidRPr="00433067" w:rsidRDefault="00764034" w:rsidP="00764034">
      <w:pPr>
        <w:rPr>
          <w:b/>
        </w:rPr>
      </w:pPr>
      <w:r w:rsidRPr="00433067">
        <w:rPr>
          <w:rFonts w:hint="eastAsia"/>
          <w:b/>
        </w:rPr>
        <w:t>核心</w:t>
      </w:r>
      <w:r w:rsidRPr="00433067">
        <w:rPr>
          <w:b/>
        </w:rPr>
        <w:t>：解析</w:t>
      </w:r>
      <w:r w:rsidRPr="00433067">
        <w:rPr>
          <w:b/>
        </w:rPr>
        <w:t>Bean</w:t>
      </w:r>
      <w:r w:rsidR="00434125" w:rsidRPr="00433067">
        <w:rPr>
          <w:rFonts w:hint="eastAsia"/>
          <w:b/>
        </w:rPr>
        <w:t>，</w:t>
      </w:r>
      <w:r w:rsidR="00434125" w:rsidRPr="00433067">
        <w:rPr>
          <w:b/>
        </w:rPr>
        <w:t>doRegisterBeanDefinitions()</w:t>
      </w:r>
      <w:r w:rsidR="00434125" w:rsidRPr="00433067">
        <w:rPr>
          <w:rFonts w:hint="eastAsia"/>
          <w:b/>
        </w:rPr>
        <w:t>方法</w:t>
      </w:r>
    </w:p>
    <w:p w:rsidR="00600262" w:rsidRDefault="00764034" w:rsidP="00554CCD">
      <w:r>
        <w:rPr>
          <w:noProof/>
        </w:rPr>
        <w:drawing>
          <wp:inline distT="0" distB="0" distL="0" distR="0" wp14:anchorId="1B8585DF" wp14:editId="6C6D8C2F">
            <wp:extent cx="5274310" cy="3206750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1A7CE8D" wp14:editId="5DABCB37">
            <wp:extent cx="5274310" cy="885190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29FEE93" wp14:editId="6C903EF6">
            <wp:extent cx="5274310" cy="1739900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CC6118" wp14:editId="5FB5CE20">
            <wp:extent cx="5274310" cy="1849120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0262" w:rsidRPr="00761E06" w:rsidRDefault="00600262" w:rsidP="00554CCD">
      <w:pPr>
        <w:rPr>
          <w:b/>
        </w:rPr>
      </w:pPr>
      <w:r w:rsidRPr="00761E06">
        <w:rPr>
          <w:rFonts w:hint="eastAsia"/>
          <w:b/>
        </w:rPr>
        <w:t>解析并注册</w:t>
      </w:r>
      <w:r w:rsidRPr="00761E06">
        <w:rPr>
          <w:rFonts w:hint="eastAsia"/>
          <w:b/>
        </w:rPr>
        <w:t>BeanDefinition</w:t>
      </w:r>
      <w:r w:rsidRPr="00761E06">
        <w:rPr>
          <w:rFonts w:hint="eastAsia"/>
          <w:b/>
        </w:rPr>
        <w:t>：</w:t>
      </w:r>
      <w:r w:rsidRPr="00761E06">
        <w:rPr>
          <w:b/>
        </w:rPr>
        <w:t>parseBeanDefinitions()</w:t>
      </w:r>
    </w:p>
    <w:p w:rsidR="00554CCD" w:rsidRPr="00554CCD" w:rsidRDefault="00764034" w:rsidP="00554CCD">
      <w:r>
        <w:rPr>
          <w:noProof/>
        </w:rPr>
        <w:drawing>
          <wp:inline distT="0" distB="0" distL="0" distR="0" wp14:anchorId="5CB19DEE" wp14:editId="25049A6A">
            <wp:extent cx="4031637" cy="1584308"/>
            <wp:effectExtent l="0" t="0" r="6985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050384" cy="159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A49E03" wp14:editId="124EBA33">
            <wp:extent cx="4043425" cy="1662545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086435" cy="168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149F996" wp14:editId="3DF8DF23">
            <wp:extent cx="5274310" cy="2427605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54CCD" w:rsidRPr="00554CC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314C3A" w:rsidRDefault="00314C3A" w:rsidP="00764034">
      <w:r>
        <w:separator/>
      </w:r>
    </w:p>
  </w:endnote>
  <w:endnote w:type="continuationSeparator" w:id="0">
    <w:p w:rsidR="00314C3A" w:rsidRDefault="00314C3A" w:rsidP="0076403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314C3A" w:rsidRDefault="00314C3A" w:rsidP="00764034">
      <w:r>
        <w:separator/>
      </w:r>
    </w:p>
  </w:footnote>
  <w:footnote w:type="continuationSeparator" w:id="0">
    <w:p w:rsidR="00314C3A" w:rsidRDefault="00314C3A" w:rsidP="0076403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5A81290"/>
    <w:multiLevelType w:val="hybridMultilevel"/>
    <w:tmpl w:val="F7528ED0"/>
    <w:lvl w:ilvl="0" w:tplc="698A3260">
      <w:start w:val="1"/>
      <w:numFmt w:val="upperLetter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4CB2011C"/>
    <w:multiLevelType w:val="hybridMultilevel"/>
    <w:tmpl w:val="457AB572"/>
    <w:lvl w:ilvl="0" w:tplc="63868CC0">
      <w:start w:val="1"/>
      <w:numFmt w:val="upperLetter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8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4242D"/>
    <w:rsid w:val="0000785B"/>
    <w:rsid w:val="00052C64"/>
    <w:rsid w:val="000554C4"/>
    <w:rsid w:val="000D1AFF"/>
    <w:rsid w:val="000E4F4A"/>
    <w:rsid w:val="00114A5D"/>
    <w:rsid w:val="00124B75"/>
    <w:rsid w:val="00130B5E"/>
    <w:rsid w:val="00131A46"/>
    <w:rsid w:val="00177B9E"/>
    <w:rsid w:val="001929C7"/>
    <w:rsid w:val="001E02DA"/>
    <w:rsid w:val="00273E75"/>
    <w:rsid w:val="00295ADA"/>
    <w:rsid w:val="002A5E65"/>
    <w:rsid w:val="002B5EEC"/>
    <w:rsid w:val="002B678A"/>
    <w:rsid w:val="002B713E"/>
    <w:rsid w:val="002C1D6A"/>
    <w:rsid w:val="002C42A2"/>
    <w:rsid w:val="002E024A"/>
    <w:rsid w:val="00314C3A"/>
    <w:rsid w:val="00316582"/>
    <w:rsid w:val="00334BD7"/>
    <w:rsid w:val="00372FE1"/>
    <w:rsid w:val="003A0000"/>
    <w:rsid w:val="003D2E3B"/>
    <w:rsid w:val="003E320F"/>
    <w:rsid w:val="003F45F4"/>
    <w:rsid w:val="00402528"/>
    <w:rsid w:val="004058C0"/>
    <w:rsid w:val="004156C9"/>
    <w:rsid w:val="00417A8D"/>
    <w:rsid w:val="00433067"/>
    <w:rsid w:val="00434125"/>
    <w:rsid w:val="004774DB"/>
    <w:rsid w:val="00496EE2"/>
    <w:rsid w:val="00554CCD"/>
    <w:rsid w:val="00563B85"/>
    <w:rsid w:val="005B2C78"/>
    <w:rsid w:val="005C5628"/>
    <w:rsid w:val="005F542A"/>
    <w:rsid w:val="005F5AD7"/>
    <w:rsid w:val="005F6EDA"/>
    <w:rsid w:val="00600262"/>
    <w:rsid w:val="00637440"/>
    <w:rsid w:val="00645B21"/>
    <w:rsid w:val="006643A8"/>
    <w:rsid w:val="006C13E1"/>
    <w:rsid w:val="00712F5A"/>
    <w:rsid w:val="007531AB"/>
    <w:rsid w:val="0075388C"/>
    <w:rsid w:val="007539CE"/>
    <w:rsid w:val="00761E06"/>
    <w:rsid w:val="00762EDC"/>
    <w:rsid w:val="00764034"/>
    <w:rsid w:val="007F1608"/>
    <w:rsid w:val="008157FC"/>
    <w:rsid w:val="00840B62"/>
    <w:rsid w:val="00877F65"/>
    <w:rsid w:val="008A09CE"/>
    <w:rsid w:val="008D0D51"/>
    <w:rsid w:val="008D7463"/>
    <w:rsid w:val="008E3A77"/>
    <w:rsid w:val="009029B5"/>
    <w:rsid w:val="009120D6"/>
    <w:rsid w:val="00913361"/>
    <w:rsid w:val="00995A6C"/>
    <w:rsid w:val="009A122C"/>
    <w:rsid w:val="009C4A5A"/>
    <w:rsid w:val="009E785F"/>
    <w:rsid w:val="00A01B55"/>
    <w:rsid w:val="00A3762C"/>
    <w:rsid w:val="00A42D4A"/>
    <w:rsid w:val="00A52F1C"/>
    <w:rsid w:val="00A565D5"/>
    <w:rsid w:val="00AB2DF7"/>
    <w:rsid w:val="00AD1E81"/>
    <w:rsid w:val="00AE0A56"/>
    <w:rsid w:val="00B22FAA"/>
    <w:rsid w:val="00B65A3B"/>
    <w:rsid w:val="00B76AC6"/>
    <w:rsid w:val="00BB0022"/>
    <w:rsid w:val="00BC3BF0"/>
    <w:rsid w:val="00BD4841"/>
    <w:rsid w:val="00BF1D08"/>
    <w:rsid w:val="00C065D8"/>
    <w:rsid w:val="00C125F3"/>
    <w:rsid w:val="00C22E58"/>
    <w:rsid w:val="00C31365"/>
    <w:rsid w:val="00C4242D"/>
    <w:rsid w:val="00C4757C"/>
    <w:rsid w:val="00C876A5"/>
    <w:rsid w:val="00CA0318"/>
    <w:rsid w:val="00CA26CA"/>
    <w:rsid w:val="00CE66FC"/>
    <w:rsid w:val="00D22D59"/>
    <w:rsid w:val="00D22E9B"/>
    <w:rsid w:val="00D32CC6"/>
    <w:rsid w:val="00D42510"/>
    <w:rsid w:val="00D5149A"/>
    <w:rsid w:val="00D60CA8"/>
    <w:rsid w:val="00D96886"/>
    <w:rsid w:val="00DA3733"/>
    <w:rsid w:val="00DC17B9"/>
    <w:rsid w:val="00DE726E"/>
    <w:rsid w:val="00DF440B"/>
    <w:rsid w:val="00E24016"/>
    <w:rsid w:val="00E4011C"/>
    <w:rsid w:val="00E4741E"/>
    <w:rsid w:val="00E548DD"/>
    <w:rsid w:val="00EA49AA"/>
    <w:rsid w:val="00EB69A6"/>
    <w:rsid w:val="00ED5BBD"/>
    <w:rsid w:val="00FA35D7"/>
    <w:rsid w:val="00FB5553"/>
    <w:rsid w:val="00FC7A3E"/>
    <w:rsid w:val="00FD0218"/>
    <w:rsid w:val="00FF7F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85A5B6E1-A69A-4CB8-8710-4B5D5DC467B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764034"/>
    <w:pPr>
      <w:widowControl w:val="0"/>
      <w:jc w:val="both"/>
    </w:pPr>
  </w:style>
  <w:style w:type="paragraph" w:styleId="2">
    <w:name w:val="heading 2"/>
    <w:basedOn w:val="a"/>
    <w:next w:val="a"/>
    <w:link w:val="2Char"/>
    <w:uiPriority w:val="9"/>
    <w:unhideWhenUsed/>
    <w:qFormat/>
    <w:rsid w:val="00764034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link w:val="3Char"/>
    <w:uiPriority w:val="9"/>
    <w:qFormat/>
    <w:rsid w:val="00764034"/>
    <w:pPr>
      <w:widowControl/>
      <w:spacing w:before="100" w:beforeAutospacing="1" w:after="100" w:afterAutospacing="1"/>
      <w:jc w:val="left"/>
      <w:outlineLvl w:val="2"/>
    </w:pPr>
    <w:rPr>
      <w:rFonts w:ascii="宋体" w:eastAsia="宋体" w:hAnsi="宋体" w:cs="宋体"/>
      <w:b/>
      <w:bCs/>
      <w:kern w:val="0"/>
      <w:sz w:val="27"/>
      <w:szCs w:val="27"/>
    </w:rPr>
  </w:style>
  <w:style w:type="paragraph" w:styleId="4">
    <w:name w:val="heading 4"/>
    <w:basedOn w:val="a"/>
    <w:next w:val="a"/>
    <w:link w:val="4Char"/>
    <w:uiPriority w:val="9"/>
    <w:unhideWhenUsed/>
    <w:qFormat/>
    <w:rsid w:val="00764034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764034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Char"/>
    <w:uiPriority w:val="9"/>
    <w:unhideWhenUsed/>
    <w:qFormat/>
    <w:rsid w:val="006643A8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76403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764034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76403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764034"/>
    <w:rPr>
      <w:sz w:val="18"/>
      <w:szCs w:val="18"/>
    </w:rPr>
  </w:style>
  <w:style w:type="character" w:customStyle="1" w:styleId="2Char">
    <w:name w:val="标题 2 Char"/>
    <w:basedOn w:val="a0"/>
    <w:link w:val="2"/>
    <w:uiPriority w:val="9"/>
    <w:rsid w:val="00764034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764034"/>
    <w:rPr>
      <w:rFonts w:ascii="宋体" w:eastAsia="宋体" w:hAnsi="宋体" w:cs="宋体"/>
      <w:b/>
      <w:bCs/>
      <w:kern w:val="0"/>
      <w:sz w:val="27"/>
      <w:szCs w:val="27"/>
    </w:rPr>
  </w:style>
  <w:style w:type="character" w:customStyle="1" w:styleId="4Char">
    <w:name w:val="标题 4 Char"/>
    <w:basedOn w:val="a0"/>
    <w:link w:val="4"/>
    <w:uiPriority w:val="9"/>
    <w:rsid w:val="00764034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Char">
    <w:name w:val="标题 5 Char"/>
    <w:basedOn w:val="a0"/>
    <w:link w:val="5"/>
    <w:uiPriority w:val="9"/>
    <w:rsid w:val="00764034"/>
    <w:rPr>
      <w:b/>
      <w:bCs/>
      <w:sz w:val="28"/>
      <w:szCs w:val="28"/>
    </w:rPr>
  </w:style>
  <w:style w:type="paragraph" w:styleId="a5">
    <w:name w:val="List Paragraph"/>
    <w:basedOn w:val="a"/>
    <w:uiPriority w:val="34"/>
    <w:qFormat/>
    <w:rsid w:val="00764034"/>
    <w:pPr>
      <w:ind w:firstLineChars="200" w:firstLine="420"/>
    </w:pPr>
  </w:style>
  <w:style w:type="character" w:customStyle="1" w:styleId="6Char">
    <w:name w:val="标题 6 Char"/>
    <w:basedOn w:val="a0"/>
    <w:link w:val="6"/>
    <w:uiPriority w:val="9"/>
    <w:rsid w:val="006643A8"/>
    <w:rPr>
      <w:rFonts w:asciiTheme="majorHAnsi" w:eastAsiaTheme="majorEastAsia" w:hAnsiTheme="majorHAnsi" w:cstheme="majorBidi"/>
      <w:b/>
      <w:bCs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54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2.png"/><Relationship Id="rId51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482</TotalTime>
  <Pages>11</Pages>
  <Words>309</Words>
  <Characters>1762</Characters>
  <Application>Microsoft Office Word</Application>
  <DocSecurity>0</DocSecurity>
  <Lines>14</Lines>
  <Paragraphs>4</Paragraphs>
  <ScaleCrop>false</ScaleCrop>
  <Company/>
  <LinksUpToDate>false</LinksUpToDate>
  <CharactersWithSpaces>2067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144</cp:revision>
  <dcterms:created xsi:type="dcterms:W3CDTF">2020-04-14T12:36:00Z</dcterms:created>
  <dcterms:modified xsi:type="dcterms:W3CDTF">2020-04-21T01:00:00Z</dcterms:modified>
</cp:coreProperties>
</file>